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EF" w:rsidRDefault="00C955EF" w:rsidP="00747E37">
      <w:pPr>
        <w:jc w:val="center"/>
        <w:rPr>
          <w:b/>
          <w:sz w:val="28"/>
        </w:rPr>
      </w:pPr>
      <w:r w:rsidRPr="00747E37">
        <w:rPr>
          <w:b/>
          <w:sz w:val="28"/>
        </w:rPr>
        <w:t>FCCOB</w:t>
      </w:r>
      <w:r w:rsidR="00747E37" w:rsidRPr="00747E37">
        <w:rPr>
          <w:b/>
          <w:sz w:val="28"/>
        </w:rPr>
        <w:t xml:space="preserve"> Meeting</w:t>
      </w:r>
    </w:p>
    <w:p w:rsidR="00747E37" w:rsidRPr="00747E37" w:rsidRDefault="00410763" w:rsidP="00747E37">
      <w:pPr>
        <w:jc w:val="center"/>
        <w:rPr>
          <w:sz w:val="24"/>
        </w:rPr>
      </w:pPr>
      <w:r>
        <w:rPr>
          <w:sz w:val="24"/>
        </w:rPr>
        <w:t>February 2</w:t>
      </w:r>
      <w:bookmarkStart w:id="0" w:name="_GoBack"/>
      <w:bookmarkEnd w:id="0"/>
      <w:r w:rsidR="00747E37">
        <w:rPr>
          <w:sz w:val="24"/>
        </w:rPr>
        <w:t xml:space="preserve">0, 2017, 10:00-11:00am, </w:t>
      </w:r>
      <w:proofErr w:type="spellStart"/>
      <w:r w:rsidR="00747E37">
        <w:rPr>
          <w:sz w:val="24"/>
        </w:rPr>
        <w:t>NextGen</w:t>
      </w:r>
      <w:proofErr w:type="spellEnd"/>
      <w:r w:rsidR="00747E37">
        <w:rPr>
          <w:sz w:val="24"/>
        </w:rPr>
        <w:t xml:space="preserve"> 115</w:t>
      </w:r>
    </w:p>
    <w:p w:rsidR="00C955EF" w:rsidRDefault="00AF31AF">
      <w:r>
        <w:t>Present: J. Van</w:t>
      </w:r>
      <w:r w:rsidR="00511EF2">
        <w:t>Heest</w:t>
      </w:r>
      <w:r w:rsidR="002C175E">
        <w:t xml:space="preserve"> (Chair)</w:t>
      </w:r>
      <w:r w:rsidR="00511EF2">
        <w:t xml:space="preserve">, D. Burkey, </w:t>
      </w:r>
      <w:r w:rsidR="002C175E">
        <w:t xml:space="preserve">T. Deans, </w:t>
      </w:r>
      <w:r w:rsidR="003219E1" w:rsidRPr="00731269">
        <w:t>Sandra Bush</w:t>
      </w:r>
      <w:r w:rsidR="00731BFC" w:rsidRPr="00731269">
        <w:t>mich</w:t>
      </w:r>
      <w:r w:rsidR="003219E1">
        <w:t xml:space="preserve">, </w:t>
      </w:r>
      <w:r w:rsidR="002C175E">
        <w:t xml:space="preserve">R. McCarthy, </w:t>
      </w:r>
      <w:r w:rsidR="00511EF2">
        <w:t xml:space="preserve">F. Weidauer, M. Foreman, D. </w:t>
      </w:r>
      <w:r w:rsidR="003219E1">
        <w:t>Ouimette, Sarah Renn</w:t>
      </w:r>
    </w:p>
    <w:p w:rsidR="003219E1" w:rsidRDefault="00FB3AE6">
      <w:r>
        <w:t xml:space="preserve">Absent: S. </w:t>
      </w:r>
      <w:r w:rsidR="00545B0A">
        <w:t>Dyson, J. Chroba</w:t>
      </w:r>
      <w:r w:rsidR="003219E1">
        <w:t xml:space="preserve">k, </w:t>
      </w:r>
      <w:r>
        <w:t>S. Zinn</w:t>
      </w:r>
    </w:p>
    <w:p w:rsidR="00FB3AE6" w:rsidRDefault="00C955EF" w:rsidP="00A41DF3">
      <w:pPr>
        <w:pStyle w:val="ListParagraph"/>
        <w:numPr>
          <w:ilvl w:val="0"/>
          <w:numId w:val="1"/>
        </w:numPr>
      </w:pPr>
      <w:r>
        <w:t xml:space="preserve">December 2016 Minutes Approval – </w:t>
      </w:r>
      <w:r w:rsidR="003219E1" w:rsidRPr="00FB3AE6">
        <w:rPr>
          <w:i/>
        </w:rPr>
        <w:t>Unanimously approved</w:t>
      </w:r>
      <w:r w:rsidR="00FB3AE6">
        <w:t>.</w:t>
      </w:r>
    </w:p>
    <w:p w:rsidR="00FB3AE6" w:rsidRDefault="00FB3AE6" w:rsidP="00FB3AE6">
      <w:pPr>
        <w:pStyle w:val="ListParagraph"/>
        <w:ind w:left="360"/>
      </w:pPr>
    </w:p>
    <w:p w:rsidR="0015599F" w:rsidRDefault="0015599F" w:rsidP="00A41DF3">
      <w:pPr>
        <w:pStyle w:val="ListParagraph"/>
        <w:numPr>
          <w:ilvl w:val="0"/>
          <w:numId w:val="1"/>
        </w:numPr>
      </w:pPr>
      <w:r>
        <w:t xml:space="preserve">Nominated FCCOB member – Ouimette introduced </w:t>
      </w:r>
      <w:r w:rsidRPr="00731269">
        <w:t xml:space="preserve">Dr. Sandra </w:t>
      </w:r>
      <w:r w:rsidR="00731BFC" w:rsidRPr="00731269">
        <w:t xml:space="preserve">Bushmich, </w:t>
      </w:r>
      <w:r>
        <w:t>who will be reviewed for FCCOB membership at the March 20, 2017 FCCOB meeting.</w:t>
      </w:r>
    </w:p>
    <w:p w:rsidR="0015599F" w:rsidRDefault="0015599F" w:rsidP="0015599F">
      <w:pPr>
        <w:pStyle w:val="ListParagraph"/>
      </w:pPr>
    </w:p>
    <w:p w:rsidR="00C955EF" w:rsidRDefault="00C955EF" w:rsidP="00A41DF3">
      <w:pPr>
        <w:pStyle w:val="ListParagraph"/>
        <w:numPr>
          <w:ilvl w:val="0"/>
          <w:numId w:val="1"/>
        </w:numPr>
      </w:pPr>
      <w:r>
        <w:t>New Course Review</w:t>
      </w:r>
    </w:p>
    <w:p w:rsidR="00C955EF" w:rsidRDefault="00C955EF" w:rsidP="00C955EF">
      <w:pPr>
        <w:pStyle w:val="ListParagraph"/>
        <w:numPr>
          <w:ilvl w:val="1"/>
          <w:numId w:val="1"/>
        </w:numPr>
      </w:pPr>
      <w:r>
        <w:t xml:space="preserve">UNIV 1820 – van Hoof – </w:t>
      </w:r>
      <w:r w:rsidR="00662C3C" w:rsidRPr="00FB3AE6">
        <w:rPr>
          <w:i/>
        </w:rPr>
        <w:t>Unanimously approved</w:t>
      </w:r>
      <w:r w:rsidR="00662C3C">
        <w:t>.</w:t>
      </w:r>
    </w:p>
    <w:p w:rsidR="003219E1" w:rsidRDefault="00AF31AF" w:rsidP="003219E1">
      <w:pPr>
        <w:pStyle w:val="ListParagraph"/>
        <w:numPr>
          <w:ilvl w:val="2"/>
          <w:numId w:val="1"/>
        </w:numPr>
      </w:pPr>
      <w:r>
        <w:t>J. Van</w:t>
      </w:r>
      <w:r w:rsidR="00FB3AE6">
        <w:t xml:space="preserve">Heest and S. Zinn accepted the course </w:t>
      </w:r>
      <w:r w:rsidR="003219E1">
        <w:t xml:space="preserve">for one </w:t>
      </w:r>
      <w:r w:rsidR="00FB3AE6">
        <w:t xml:space="preserve">spring 2017 </w:t>
      </w:r>
      <w:r w:rsidR="003219E1">
        <w:t xml:space="preserve">section </w:t>
      </w:r>
      <w:r w:rsidR="00FB3AE6">
        <w:t>pending full FCCOB review. VanHeest voiced one reservation, given that the course</w:t>
      </w:r>
      <w:r w:rsidR="003219E1">
        <w:t xml:space="preserve"> only runs </w:t>
      </w:r>
      <w:r w:rsidR="00FB3AE6">
        <w:t xml:space="preserve">for the first half of the semester and so the course is completely </w:t>
      </w:r>
      <w:r w:rsidR="0015599F">
        <w:t>front-loaded</w:t>
      </w:r>
      <w:r w:rsidR="00FB3AE6">
        <w:t>.</w:t>
      </w:r>
      <w:r w:rsidR="003219E1">
        <w:t xml:space="preserve"> </w:t>
      </w:r>
      <w:r w:rsidR="00FB3AE6">
        <w:t>Could it instead meet for 2 weeks every second week, so that it goes the full semester? Ouimette</w:t>
      </w:r>
      <w:r w:rsidR="003219E1">
        <w:t xml:space="preserve"> explained that the professor wanted more time</w:t>
      </w:r>
      <w:r w:rsidR="00FB3AE6">
        <w:t xml:space="preserve"> each week, so it meets 2 hours per </w:t>
      </w:r>
      <w:r w:rsidR="003219E1">
        <w:t xml:space="preserve">week for </w:t>
      </w:r>
      <w:r w:rsidR="00FB3AE6">
        <w:t>the first half of</w:t>
      </w:r>
      <w:r w:rsidR="003219E1">
        <w:t xml:space="preserve"> the semester. </w:t>
      </w:r>
      <w:r w:rsidR="00FB3AE6">
        <w:t>Deans</w:t>
      </w:r>
      <w:r w:rsidR="003219E1">
        <w:t xml:space="preserve"> pointed out that students can be more intensively engaged during shorter amount of time. He didn’t have a problem with students having intensive learning during first half and then be able to apply it during second half of semester. </w:t>
      </w:r>
      <w:r w:rsidR="00FB3AE6">
        <w:t xml:space="preserve">Deans recommended that the course be approved, </w:t>
      </w:r>
      <w:r w:rsidR="00662C3C">
        <w:t>but with suggestion to the in</w:t>
      </w:r>
      <w:r w:rsidR="00FB3AE6">
        <w:t>structor to have a last class near the end of the semester for</w:t>
      </w:r>
      <w:r w:rsidR="00662C3C">
        <w:t xml:space="preserve"> reflection</w:t>
      </w:r>
      <w:r w:rsidR="00FB3AE6">
        <w:t xml:space="preserve"> and debriefing</w:t>
      </w:r>
      <w:r w:rsidR="00662C3C">
        <w:t xml:space="preserve">. </w:t>
      </w:r>
      <w:r w:rsidR="003219E1">
        <w:t xml:space="preserve"> </w:t>
      </w:r>
    </w:p>
    <w:p w:rsidR="00FB3AE6" w:rsidRDefault="00FB3AE6" w:rsidP="00FB3AE6">
      <w:pPr>
        <w:pStyle w:val="ListParagraph"/>
        <w:ind w:left="1800"/>
      </w:pPr>
    </w:p>
    <w:p w:rsidR="00C955EF" w:rsidRDefault="00C955EF" w:rsidP="00C955EF">
      <w:pPr>
        <w:pStyle w:val="ListParagraph"/>
        <w:numPr>
          <w:ilvl w:val="1"/>
          <w:numId w:val="1"/>
        </w:numPr>
      </w:pPr>
      <w:r>
        <w:t xml:space="preserve">UNIV 1820 – McKeon – </w:t>
      </w:r>
      <w:r w:rsidR="00662C3C" w:rsidRPr="00FB3AE6">
        <w:rPr>
          <w:i/>
        </w:rPr>
        <w:t>tabled</w:t>
      </w:r>
      <w:r w:rsidR="00662C3C">
        <w:t xml:space="preserve"> pending more information.</w:t>
      </w:r>
    </w:p>
    <w:p w:rsidR="00FB3AE6" w:rsidRDefault="00662C3C" w:rsidP="00F671DE">
      <w:pPr>
        <w:pStyle w:val="ListParagraph"/>
        <w:numPr>
          <w:ilvl w:val="2"/>
          <w:numId w:val="1"/>
        </w:numPr>
      </w:pPr>
      <w:r>
        <w:t>McKeon is an Allied Health advisor</w:t>
      </w:r>
      <w:r w:rsidR="00FB3AE6">
        <w:t>,</w:t>
      </w:r>
      <w:r>
        <w:t xml:space="preserve"> who wants to build resilience in her students. </w:t>
      </w:r>
      <w:r w:rsidR="00AF31AF">
        <w:t>Van</w:t>
      </w:r>
      <w:r w:rsidR="00FB3AE6">
        <w:t>Heest</w:t>
      </w:r>
      <w:r>
        <w:t xml:space="preserve"> pointed out that the points in the syllabus don’t add up correctly, </w:t>
      </w:r>
      <w:r w:rsidR="00FB3AE6">
        <w:t>with</w:t>
      </w:r>
      <w:r>
        <w:t xml:space="preserve"> 500 points </w:t>
      </w:r>
      <w:r w:rsidR="00FB3AE6">
        <w:t>being</w:t>
      </w:r>
      <w:r>
        <w:t xml:space="preserve"> the maximum that can be </w:t>
      </w:r>
      <w:r w:rsidR="00FB3AE6">
        <w:t>earn</w:t>
      </w:r>
      <w:r>
        <w:t xml:space="preserve">ed. </w:t>
      </w:r>
      <w:r w:rsidR="00FB3AE6">
        <w:t>Ouimette</w:t>
      </w:r>
      <w:r>
        <w:t xml:space="preserve"> </w:t>
      </w:r>
      <w:r w:rsidR="00FB3AE6">
        <w:t>voiced</w:t>
      </w:r>
      <w:r>
        <w:t xml:space="preserve"> a concern about the</w:t>
      </w:r>
      <w:r w:rsidR="00FB3AE6">
        <w:t xml:space="preserve"> emphasis on</w:t>
      </w:r>
      <w:r>
        <w:t xml:space="preserve"> “psychological capital” and w</w:t>
      </w:r>
      <w:r w:rsidR="00FB3AE6">
        <w:t>he</w:t>
      </w:r>
      <w:r>
        <w:t xml:space="preserve">ther </w:t>
      </w:r>
      <w:r w:rsidR="00FB3AE6">
        <w:t xml:space="preserve">the </w:t>
      </w:r>
      <w:r>
        <w:t>Dep</w:t>
      </w:r>
      <w:r w:rsidR="00FB3AE6">
        <w:t>artment</w:t>
      </w:r>
      <w:r w:rsidR="00023E9F">
        <w:t xml:space="preserve"> of Psychological Sciences</w:t>
      </w:r>
      <w:r>
        <w:t xml:space="preserve"> needs to be involved, </w:t>
      </w:r>
      <w:r w:rsidR="00FB3AE6">
        <w:t>as</w:t>
      </w:r>
      <w:r>
        <w:t xml:space="preserve"> this </w:t>
      </w:r>
      <w:r w:rsidR="00FB3AE6">
        <w:t xml:space="preserve">topic could fall under </w:t>
      </w:r>
      <w:r>
        <w:t xml:space="preserve">their expertise. </w:t>
      </w:r>
      <w:r w:rsidR="00F671DE">
        <w:t xml:space="preserve">There are also questions about whether this </w:t>
      </w:r>
      <w:r w:rsidR="0015599F">
        <w:t xml:space="preserve">course </w:t>
      </w:r>
      <w:r w:rsidR="00F671DE">
        <w:t>was tailored for students within Allied Health majors, as there is no one with expertise in Allied Health who is involved</w:t>
      </w:r>
      <w:r w:rsidR="0015599F">
        <w:t xml:space="preserve"> in teaching the course</w:t>
      </w:r>
      <w:r w:rsidR="00F671DE">
        <w:t xml:space="preserve">. VanHeest suggested that FCCOB </w:t>
      </w:r>
      <w:r>
        <w:t xml:space="preserve">table the proposal, while </w:t>
      </w:r>
      <w:r w:rsidR="0015599F">
        <w:t>McKeon</w:t>
      </w:r>
      <w:r>
        <w:t xml:space="preserve"> </w:t>
      </w:r>
      <w:r w:rsidR="0015599F">
        <w:t>speaks</w:t>
      </w:r>
      <w:r>
        <w:t xml:space="preserve"> to </w:t>
      </w:r>
      <w:r w:rsidR="0015599F">
        <w:t xml:space="preserve">the Department of </w:t>
      </w:r>
      <w:r w:rsidR="00023E9F">
        <w:t>Psychological Sciences</w:t>
      </w:r>
      <w:r>
        <w:t xml:space="preserve"> to gain their input and determine if they want to be involved. This</w:t>
      </w:r>
      <w:r w:rsidR="00F671DE">
        <w:t xml:space="preserve"> is a fall semester course, so </w:t>
      </w:r>
      <w:r>
        <w:t>there is time to o</w:t>
      </w:r>
      <w:r w:rsidR="00FB3AE6">
        <w:t xml:space="preserve">btain more information. </w:t>
      </w:r>
    </w:p>
    <w:p w:rsidR="0015599F" w:rsidRDefault="0015599F" w:rsidP="0015599F">
      <w:pPr>
        <w:pStyle w:val="ListParagraph"/>
        <w:ind w:left="1800"/>
      </w:pPr>
    </w:p>
    <w:p w:rsidR="00C955EF" w:rsidRDefault="00C955EF" w:rsidP="00C955EF">
      <w:pPr>
        <w:pStyle w:val="ListParagraph"/>
        <w:numPr>
          <w:ilvl w:val="0"/>
          <w:numId w:val="1"/>
        </w:numPr>
      </w:pPr>
      <w:r>
        <w:t>Instructor Review</w:t>
      </w:r>
    </w:p>
    <w:p w:rsidR="00C955EF" w:rsidRDefault="00C955EF" w:rsidP="00C955EF">
      <w:pPr>
        <w:pStyle w:val="ListParagraph"/>
        <w:numPr>
          <w:ilvl w:val="1"/>
          <w:numId w:val="1"/>
        </w:numPr>
      </w:pPr>
      <w:r>
        <w:t>Hill</w:t>
      </w:r>
      <w:r w:rsidR="00662C3C">
        <w:t xml:space="preserve"> – </w:t>
      </w:r>
      <w:r w:rsidR="0015599F" w:rsidRPr="0015599F">
        <w:rPr>
          <w:i/>
        </w:rPr>
        <w:t>Unanimously</w:t>
      </w:r>
      <w:r w:rsidR="00662C3C" w:rsidRPr="0015599F">
        <w:rPr>
          <w:i/>
        </w:rPr>
        <w:t xml:space="preserve"> approved</w:t>
      </w:r>
      <w:r w:rsidR="00662C3C">
        <w:t xml:space="preserve">. </w:t>
      </w:r>
    </w:p>
    <w:p w:rsidR="00662C3C" w:rsidRDefault="0015599F" w:rsidP="00662C3C">
      <w:pPr>
        <w:pStyle w:val="ListParagraph"/>
        <w:numPr>
          <w:ilvl w:val="2"/>
          <w:numId w:val="1"/>
        </w:numPr>
      </w:pPr>
      <w:r>
        <w:t>Hill w</w:t>
      </w:r>
      <w:r w:rsidR="00662C3C">
        <w:t xml:space="preserve">ill be taking over </w:t>
      </w:r>
      <w:r>
        <w:t>the spring 2017 UNIV 1810 section of Shoshana Armington</w:t>
      </w:r>
      <w:r w:rsidR="00662C3C">
        <w:t>.</w:t>
      </w:r>
    </w:p>
    <w:p w:rsidR="0015599F" w:rsidRDefault="0015599F" w:rsidP="0015599F">
      <w:pPr>
        <w:pStyle w:val="ListParagraph"/>
        <w:ind w:left="1800"/>
      </w:pPr>
    </w:p>
    <w:p w:rsidR="00C955EF" w:rsidRDefault="00C955EF" w:rsidP="00C955EF">
      <w:pPr>
        <w:pStyle w:val="ListParagraph"/>
        <w:numPr>
          <w:ilvl w:val="1"/>
          <w:numId w:val="1"/>
        </w:numPr>
      </w:pPr>
      <w:proofErr w:type="spellStart"/>
      <w:r>
        <w:t>Paddyfote</w:t>
      </w:r>
      <w:proofErr w:type="spellEnd"/>
      <w:r w:rsidR="00662C3C">
        <w:t xml:space="preserve"> </w:t>
      </w:r>
      <w:r w:rsidR="00413D60">
        <w:t>–</w:t>
      </w:r>
      <w:r w:rsidR="00662C3C">
        <w:t xml:space="preserve"> </w:t>
      </w:r>
      <w:r w:rsidR="00413D60" w:rsidRPr="0015599F">
        <w:rPr>
          <w:i/>
        </w:rPr>
        <w:t>Unanimously approved</w:t>
      </w:r>
      <w:r w:rsidR="00413D60">
        <w:t xml:space="preserve">. </w:t>
      </w:r>
    </w:p>
    <w:p w:rsidR="00413D60" w:rsidRDefault="00413D60" w:rsidP="00413D60">
      <w:pPr>
        <w:pStyle w:val="ListParagraph"/>
        <w:numPr>
          <w:ilvl w:val="2"/>
          <w:numId w:val="1"/>
        </w:numPr>
      </w:pPr>
      <w:r>
        <w:lastRenderedPageBreak/>
        <w:t xml:space="preserve">She is a Hartford campus alum, </w:t>
      </w:r>
      <w:r w:rsidR="0015599F">
        <w:t>who also</w:t>
      </w:r>
      <w:r>
        <w:t xml:space="preserve"> received her MBA </w:t>
      </w:r>
      <w:r w:rsidR="0015599F">
        <w:t>from</w:t>
      </w:r>
      <w:r>
        <w:t xml:space="preserve"> UConn. She is interested in teaching a Hartford campus fall FYE section. She will receive FYE instructor training.</w:t>
      </w:r>
    </w:p>
    <w:p w:rsidR="0015599F" w:rsidRDefault="0015599F" w:rsidP="0015599F">
      <w:pPr>
        <w:pStyle w:val="ListParagraph"/>
        <w:ind w:left="1800"/>
      </w:pPr>
    </w:p>
    <w:p w:rsidR="00C955EF" w:rsidRDefault="00C955EF" w:rsidP="00C955EF">
      <w:pPr>
        <w:pStyle w:val="ListParagraph"/>
        <w:numPr>
          <w:ilvl w:val="1"/>
          <w:numId w:val="1"/>
        </w:numPr>
      </w:pPr>
      <w:r>
        <w:t>Ryan</w:t>
      </w:r>
      <w:r w:rsidR="00413D60">
        <w:t xml:space="preserve"> – </w:t>
      </w:r>
      <w:r w:rsidR="00413D60" w:rsidRPr="0015599F">
        <w:rPr>
          <w:i/>
        </w:rPr>
        <w:t>Unanimously approved</w:t>
      </w:r>
      <w:r w:rsidR="00413D60">
        <w:t>.</w:t>
      </w:r>
    </w:p>
    <w:p w:rsidR="00413D60" w:rsidRDefault="00413D60" w:rsidP="00413D60">
      <w:pPr>
        <w:pStyle w:val="ListParagraph"/>
        <w:numPr>
          <w:ilvl w:val="2"/>
          <w:numId w:val="1"/>
        </w:numPr>
      </w:pPr>
      <w:r>
        <w:t xml:space="preserve">He is an FYP&amp;LC staff member, with a BA degree. He </w:t>
      </w:r>
      <w:r w:rsidR="0015599F">
        <w:t>will be assigned a</w:t>
      </w:r>
      <w:r>
        <w:t xml:space="preserve"> supervisor.</w:t>
      </w:r>
    </w:p>
    <w:p w:rsidR="0015599F" w:rsidRDefault="0015599F" w:rsidP="0015599F">
      <w:pPr>
        <w:pStyle w:val="ListParagraph"/>
        <w:ind w:left="1800"/>
      </w:pPr>
    </w:p>
    <w:p w:rsidR="00C955EF" w:rsidRDefault="00C955EF" w:rsidP="00C955EF">
      <w:pPr>
        <w:pStyle w:val="ListParagraph"/>
        <w:numPr>
          <w:ilvl w:val="1"/>
          <w:numId w:val="1"/>
        </w:numPr>
      </w:pPr>
      <w:r>
        <w:t>Wilson</w:t>
      </w:r>
      <w:r w:rsidR="00511EF2">
        <w:t xml:space="preserve"> –</w:t>
      </w:r>
      <w:r w:rsidR="00413D60">
        <w:t xml:space="preserve"> </w:t>
      </w:r>
      <w:r w:rsidR="00413D60" w:rsidRPr="0015599F">
        <w:rPr>
          <w:i/>
        </w:rPr>
        <w:t>Unanimously approved</w:t>
      </w:r>
      <w:r w:rsidR="00413D60">
        <w:t>.</w:t>
      </w:r>
    </w:p>
    <w:p w:rsidR="00511EF2" w:rsidRDefault="00511EF2" w:rsidP="00511EF2">
      <w:pPr>
        <w:pStyle w:val="ListParagraph"/>
        <w:numPr>
          <w:ilvl w:val="2"/>
          <w:numId w:val="1"/>
        </w:numPr>
      </w:pPr>
      <w:r>
        <w:t xml:space="preserve">Correction – </w:t>
      </w:r>
      <w:r w:rsidR="003219E1">
        <w:t xml:space="preserve">Wilson </w:t>
      </w:r>
      <w:r w:rsidR="00413D60">
        <w:t xml:space="preserve">is an </w:t>
      </w:r>
      <w:r w:rsidR="00731269">
        <w:t>Allied Health advisor. She will</w:t>
      </w:r>
      <w:r w:rsidR="00413D60">
        <w:t xml:space="preserve"> be teaching a fall </w:t>
      </w:r>
      <w:r w:rsidR="0015599F">
        <w:t xml:space="preserve">UNIV </w:t>
      </w:r>
      <w:r w:rsidR="00413D60">
        <w:t xml:space="preserve">1810 </w:t>
      </w:r>
      <w:r w:rsidR="0015599F">
        <w:t>for the</w:t>
      </w:r>
      <w:r w:rsidR="00413D60">
        <w:t xml:space="preserve"> </w:t>
      </w:r>
      <w:r w:rsidR="0015599F">
        <w:t>non-residential Allied Health Learning Community</w:t>
      </w:r>
      <w:r w:rsidR="00413D60">
        <w:t>.</w:t>
      </w:r>
    </w:p>
    <w:p w:rsidR="0015599F" w:rsidRDefault="0015599F" w:rsidP="0015599F">
      <w:pPr>
        <w:pStyle w:val="ListParagraph"/>
        <w:ind w:left="1800"/>
      </w:pPr>
    </w:p>
    <w:p w:rsidR="00C955EF" w:rsidRDefault="00C955EF" w:rsidP="00C955EF">
      <w:pPr>
        <w:pStyle w:val="ListParagraph"/>
        <w:numPr>
          <w:ilvl w:val="0"/>
          <w:numId w:val="1"/>
        </w:numPr>
      </w:pPr>
      <w:r>
        <w:t>Other Business</w:t>
      </w:r>
    </w:p>
    <w:p w:rsidR="00C955EF" w:rsidRDefault="00C955EF" w:rsidP="00C955EF">
      <w:pPr>
        <w:pStyle w:val="ListParagraph"/>
        <w:numPr>
          <w:ilvl w:val="1"/>
          <w:numId w:val="1"/>
        </w:numPr>
      </w:pPr>
      <w:r>
        <w:t>New Instructor Observation and Evaluation Form</w:t>
      </w:r>
      <w:r w:rsidR="00C807A2">
        <w:t xml:space="preserve"> – </w:t>
      </w:r>
      <w:r w:rsidR="00C807A2" w:rsidRPr="0015599F">
        <w:rPr>
          <w:i/>
        </w:rPr>
        <w:t>tabled</w:t>
      </w:r>
      <w:r w:rsidR="00C807A2">
        <w:t xml:space="preserve"> for FYP&amp;LC to </w:t>
      </w:r>
      <w:r w:rsidR="0015599F">
        <w:t>propose</w:t>
      </w:r>
      <w:r w:rsidR="00C807A2">
        <w:t xml:space="preserve"> specific procedures.</w:t>
      </w:r>
    </w:p>
    <w:p w:rsidR="00C03048" w:rsidRDefault="00C03048" w:rsidP="00C03048">
      <w:pPr>
        <w:pStyle w:val="ListParagraph"/>
        <w:numPr>
          <w:ilvl w:val="2"/>
          <w:numId w:val="1"/>
        </w:numPr>
      </w:pPr>
      <w:r>
        <w:t xml:space="preserve">FCCOB has requested that FYP&amp;LC draft observation and evaluation forms for new instructors. </w:t>
      </w:r>
      <w:r w:rsidR="0015599F">
        <w:t>Deans</w:t>
      </w:r>
      <w:r>
        <w:t xml:space="preserve"> noted that there is no place for the new instructor to do a self-evaluation. </w:t>
      </w:r>
      <w:r w:rsidR="00AF31AF">
        <w:t>Van</w:t>
      </w:r>
      <w:r w:rsidR="0015599F">
        <w:t>Heest</w:t>
      </w:r>
      <w:r>
        <w:t xml:space="preserve"> agreed that a self-evaluation would be useful</w:t>
      </w:r>
      <w:r w:rsidR="00C807A2">
        <w:t xml:space="preserve">. </w:t>
      </w:r>
      <w:r w:rsidR="0015599F">
        <w:t>Deans</w:t>
      </w:r>
      <w:r w:rsidR="00C807A2">
        <w:t xml:space="preserve"> noted that the form is </w:t>
      </w:r>
      <w:r w:rsidR="0015599F">
        <w:t xml:space="preserve">summative and inquired as to whether the midterm could be more formative. </w:t>
      </w:r>
      <w:r w:rsidR="00C807A2">
        <w:t xml:space="preserve"> </w:t>
      </w:r>
      <w:r w:rsidR="0015599F">
        <w:t>Renn</w:t>
      </w:r>
      <w:r w:rsidR="00C807A2">
        <w:t xml:space="preserve"> noted that we use the midterm area</w:t>
      </w:r>
      <w:r w:rsidR="0015599F">
        <w:t>s</w:t>
      </w:r>
      <w:r w:rsidR="00C807A2">
        <w:t xml:space="preserve"> of improvement to </w:t>
      </w:r>
      <w:r w:rsidR="0015599F">
        <w:t>determine how the instructor has</w:t>
      </w:r>
      <w:r w:rsidR="00C807A2">
        <w:t xml:space="preserve"> evolved by the final evaluation. </w:t>
      </w:r>
      <w:r w:rsidR="0015599F">
        <w:t>Renn</w:t>
      </w:r>
      <w:r w:rsidR="00C807A2">
        <w:t xml:space="preserve"> asked if these forms were for all new instru</w:t>
      </w:r>
      <w:r w:rsidR="0015599F">
        <w:t>c</w:t>
      </w:r>
      <w:r w:rsidR="00C807A2">
        <w:t>tors or just instruc</w:t>
      </w:r>
      <w:r w:rsidR="0015599F">
        <w:t>tors without master’s degrees.</w:t>
      </w:r>
      <w:r w:rsidR="00C807A2">
        <w:t xml:space="preserve"> </w:t>
      </w:r>
      <w:r w:rsidR="00AF31AF">
        <w:t>Van</w:t>
      </w:r>
      <w:r w:rsidR="0015599F">
        <w:t xml:space="preserve">Heest </w:t>
      </w:r>
      <w:r w:rsidR="002C175E">
        <w:t>recommended</w:t>
      </w:r>
      <w:r w:rsidR="0015599F">
        <w:t xml:space="preserve"> that </w:t>
      </w:r>
      <w:r w:rsidR="002C175E">
        <w:t>FYE</w:t>
      </w:r>
      <w:r w:rsidR="00C807A2">
        <w:t xml:space="preserve"> prioritize </w:t>
      </w:r>
      <w:r w:rsidR="002C175E">
        <w:t xml:space="preserve">observations and evaluations for </w:t>
      </w:r>
      <w:r w:rsidR="00C807A2">
        <w:t xml:space="preserve">new instructors who </w:t>
      </w:r>
      <w:r w:rsidR="00AF31AF">
        <w:t>do not</w:t>
      </w:r>
      <w:r w:rsidR="00C807A2">
        <w:t xml:space="preserve"> have a master</w:t>
      </w:r>
      <w:r w:rsidR="0015599F">
        <w:t>’</w:t>
      </w:r>
      <w:r w:rsidR="00C807A2">
        <w:t xml:space="preserve">s </w:t>
      </w:r>
      <w:r w:rsidR="0015599F">
        <w:t xml:space="preserve">degree </w:t>
      </w:r>
      <w:r w:rsidR="00C807A2">
        <w:t xml:space="preserve">and/or much student content. </w:t>
      </w:r>
      <w:r w:rsidR="0015599F">
        <w:t>Ouimette</w:t>
      </w:r>
      <w:r w:rsidR="00C807A2">
        <w:t xml:space="preserve"> </w:t>
      </w:r>
      <w:r w:rsidR="002C175E">
        <w:t>suggested</w:t>
      </w:r>
      <w:r w:rsidR="00C807A2">
        <w:t xml:space="preserve"> that </w:t>
      </w:r>
      <w:r w:rsidR="002C175E">
        <w:t>the evaluations discussion be tabled until FYP&amp;LC staff proposes specific procedures for implementation.</w:t>
      </w:r>
    </w:p>
    <w:p w:rsidR="0015599F" w:rsidRDefault="0015599F" w:rsidP="0015599F">
      <w:pPr>
        <w:pStyle w:val="ListParagraph"/>
        <w:ind w:left="1800"/>
      </w:pPr>
    </w:p>
    <w:p w:rsidR="00C955EF" w:rsidRDefault="00C955EF" w:rsidP="00C955EF">
      <w:pPr>
        <w:pStyle w:val="ListParagraph"/>
        <w:numPr>
          <w:ilvl w:val="1"/>
          <w:numId w:val="1"/>
        </w:numPr>
      </w:pPr>
      <w:r>
        <w:t xml:space="preserve">Procedures: Bylaws </w:t>
      </w:r>
      <w:r w:rsidR="00E47BD9">
        <w:t>– no further action needed</w:t>
      </w:r>
    </w:p>
    <w:p w:rsidR="002C175E" w:rsidRDefault="002C175E" w:rsidP="006A2932">
      <w:pPr>
        <w:pStyle w:val="ListParagraph"/>
        <w:numPr>
          <w:ilvl w:val="2"/>
          <w:numId w:val="1"/>
        </w:numPr>
      </w:pPr>
      <w:r>
        <w:t>Ouimette</w:t>
      </w:r>
      <w:r w:rsidR="00C807A2">
        <w:t xml:space="preserve"> noted that this committee </w:t>
      </w:r>
      <w:r w:rsidR="00023E9F">
        <w:t>originated out</w:t>
      </w:r>
      <w:r w:rsidR="00C807A2">
        <w:t xml:space="preserve"> of the UICC. </w:t>
      </w:r>
      <w:r w:rsidR="00023E9F">
        <w:t>He recently attended</w:t>
      </w:r>
      <w:r w:rsidR="00C807A2">
        <w:t xml:space="preserve"> </w:t>
      </w:r>
      <w:r w:rsidR="00023E9F">
        <w:t xml:space="preserve">another oversight committee’s meeting, at which time they </w:t>
      </w:r>
      <w:r>
        <w:t xml:space="preserve">decided that </w:t>
      </w:r>
      <w:r w:rsidR="00C807A2">
        <w:t xml:space="preserve">there </w:t>
      </w:r>
      <w:r w:rsidR="00E47BD9">
        <w:t>was not</w:t>
      </w:r>
      <w:r w:rsidR="00AF31AF">
        <w:t xml:space="preserve"> a need to </w:t>
      </w:r>
      <w:r w:rsidR="00023E9F">
        <w:t>question quorum for voting</w:t>
      </w:r>
      <w:r w:rsidR="00C807A2">
        <w:t xml:space="preserve">. </w:t>
      </w:r>
      <w:r w:rsidR="00023E9F">
        <w:t xml:space="preserve">Deans noted that many similar faculty oversight committees do not have bylaws. </w:t>
      </w:r>
      <w:r w:rsidR="00C807A2">
        <w:t xml:space="preserve">For Senate, 25% of members need to be present for a quorum. </w:t>
      </w:r>
      <w:r w:rsidR="00AF31AF">
        <w:t>McCarthy mentioned</w:t>
      </w:r>
      <w:r w:rsidR="00C807A2">
        <w:t xml:space="preserve"> that quorum is based on having a majority of voting members present. </w:t>
      </w:r>
      <w:r w:rsidR="00AF31AF">
        <w:t>VanHeest</w:t>
      </w:r>
      <w:r w:rsidR="00C807A2">
        <w:t xml:space="preserve"> noted that we have a variety of faculty across the campus</w:t>
      </w:r>
      <w:r w:rsidR="00AF31AF">
        <w:t xml:space="preserve"> on FCCOB</w:t>
      </w:r>
      <w:r w:rsidR="00C807A2">
        <w:t xml:space="preserve"> and unless </w:t>
      </w:r>
      <w:r w:rsidR="00E47BD9">
        <w:t>there is a specific reason for revisions</w:t>
      </w:r>
      <w:r w:rsidR="00C807A2">
        <w:t>, our current processes</w:t>
      </w:r>
      <w:r w:rsidR="00E47BD9">
        <w:t xml:space="preserve"> are fine</w:t>
      </w:r>
      <w:r w:rsidR="00C807A2">
        <w:t xml:space="preserve">. </w:t>
      </w:r>
      <w:r w:rsidR="00E47BD9">
        <w:t>Ouimette</w:t>
      </w:r>
      <w:r w:rsidR="00C807A2">
        <w:t xml:space="preserve"> asked about </w:t>
      </w:r>
      <w:r w:rsidR="00AF31AF">
        <w:t>precedent</w:t>
      </w:r>
      <w:r w:rsidR="00C807A2">
        <w:t xml:space="preserve">. Do we need to </w:t>
      </w:r>
      <w:r w:rsidR="00023E9F">
        <w:t xml:space="preserve">re-review instructor eligibility when FCCOB changes how it approves </w:t>
      </w:r>
      <w:r w:rsidR="00C807A2">
        <w:t>instructors</w:t>
      </w:r>
      <w:r w:rsidR="00E47BD9">
        <w:t>? Deans</w:t>
      </w:r>
      <w:r w:rsidR="00C807A2">
        <w:t xml:space="preserve"> noted that in Writing Center,</w:t>
      </w:r>
      <w:r w:rsidR="00E47BD9">
        <w:t xml:space="preserve"> instructor</w:t>
      </w:r>
      <w:r w:rsidR="00C807A2">
        <w:t xml:space="preserve"> eligibility </w:t>
      </w:r>
      <w:r w:rsidR="00E47BD9">
        <w:t>is decided once and then not normally revisited when new procedures are put into place</w:t>
      </w:r>
      <w:r w:rsidR="00C807A2">
        <w:t xml:space="preserve">. </w:t>
      </w:r>
      <w:r w:rsidR="00E47BD9">
        <w:t>Burkey</w:t>
      </w:r>
      <w:r w:rsidR="00C807A2">
        <w:t xml:space="preserve"> noted </w:t>
      </w:r>
      <w:r w:rsidR="00E47BD9">
        <w:t xml:space="preserve">engineering </w:t>
      </w:r>
      <w:r w:rsidR="00C807A2">
        <w:t xml:space="preserve">FYE instructors on regional campuses </w:t>
      </w:r>
      <w:r w:rsidR="00E47BD9">
        <w:t>are</w:t>
      </w:r>
      <w:r w:rsidR="00C807A2">
        <w:t xml:space="preserve"> approved based on credentials only. </w:t>
      </w:r>
      <w:r w:rsidR="00E47BD9">
        <w:t xml:space="preserve">VanHeest </w:t>
      </w:r>
      <w:r w:rsidR="00023E9F">
        <w:t>stated</w:t>
      </w:r>
      <w:r w:rsidR="00C807A2">
        <w:t xml:space="preserve"> that </w:t>
      </w:r>
      <w:r w:rsidR="00E47BD9">
        <w:t xml:space="preserve">once approved, </w:t>
      </w:r>
      <w:r w:rsidR="00C807A2">
        <w:t>instructors are only terminated based on cause</w:t>
      </w:r>
      <w:r w:rsidR="00E47BD9">
        <w:t xml:space="preserve"> and not on amended eligibility requirements</w:t>
      </w:r>
      <w:r w:rsidR="00C807A2">
        <w:t>.</w:t>
      </w:r>
      <w:r w:rsidR="00E47BD9">
        <w:t xml:space="preserve"> </w:t>
      </w:r>
    </w:p>
    <w:p w:rsidR="00023E9F" w:rsidRDefault="00023E9F" w:rsidP="00023E9F">
      <w:pPr>
        <w:pStyle w:val="ListParagraph"/>
        <w:ind w:left="1800"/>
      </w:pPr>
    </w:p>
    <w:p w:rsidR="00C955EF" w:rsidRDefault="00C955EF" w:rsidP="00C955EF">
      <w:pPr>
        <w:pStyle w:val="ListParagraph"/>
        <w:numPr>
          <w:ilvl w:val="1"/>
          <w:numId w:val="1"/>
        </w:numPr>
      </w:pPr>
      <w:r>
        <w:t>Procedures: FCCOB appointments</w:t>
      </w:r>
    </w:p>
    <w:p w:rsidR="00374F48" w:rsidRDefault="00E47BD9" w:rsidP="00374F48">
      <w:pPr>
        <w:pStyle w:val="ListParagraph"/>
        <w:numPr>
          <w:ilvl w:val="2"/>
          <w:numId w:val="1"/>
        </w:numPr>
      </w:pPr>
      <w:r>
        <w:lastRenderedPageBreak/>
        <w:t>Van</w:t>
      </w:r>
      <w:r w:rsidR="002C175E">
        <w:t>Heest noted</w:t>
      </w:r>
      <w:r w:rsidR="00374F48">
        <w:t xml:space="preserve"> that </w:t>
      </w:r>
      <w:r w:rsidR="002C175E">
        <w:t xml:space="preserve">FCCOB should review the current term dates of </w:t>
      </w:r>
      <w:r w:rsidR="00023E9F">
        <w:t xml:space="preserve">FCCOB </w:t>
      </w:r>
      <w:r w:rsidR="002C175E">
        <w:t>members to determine who will be</w:t>
      </w:r>
      <w:r w:rsidR="00374F48">
        <w:t xml:space="preserve"> rotating off and </w:t>
      </w:r>
      <w:r>
        <w:t xml:space="preserve">to </w:t>
      </w:r>
      <w:r w:rsidR="00374F48">
        <w:t xml:space="preserve">find </w:t>
      </w:r>
      <w:r>
        <w:t>replacement</w:t>
      </w:r>
      <w:r w:rsidR="00374F48">
        <w:t xml:space="preserve"> members. We </w:t>
      </w:r>
      <w:r w:rsidR="002C175E">
        <w:t>do not</w:t>
      </w:r>
      <w:r w:rsidR="00374F48">
        <w:t xml:space="preserve"> need </w:t>
      </w:r>
      <w:r>
        <w:t xml:space="preserve">to increase the </w:t>
      </w:r>
      <w:r w:rsidR="00DF18A6">
        <w:t xml:space="preserve">total </w:t>
      </w:r>
      <w:r>
        <w:t>number of</w:t>
      </w:r>
      <w:r w:rsidR="00374F48">
        <w:t xml:space="preserve"> </w:t>
      </w:r>
      <w:r>
        <w:t xml:space="preserve">FCCOB </w:t>
      </w:r>
      <w:r w:rsidR="00374F48">
        <w:t xml:space="preserve">members. </w:t>
      </w:r>
      <w:r>
        <w:t>Ouimette noted</w:t>
      </w:r>
      <w:r w:rsidR="00374F48">
        <w:t xml:space="preserve"> th</w:t>
      </w:r>
      <w:r>
        <w:t>e</w:t>
      </w:r>
      <w:r w:rsidR="00374F48">
        <w:t xml:space="preserve"> need to make sure that we have faculty membership from across departments, with </w:t>
      </w:r>
      <w:r>
        <w:t xml:space="preserve">slightly </w:t>
      </w:r>
      <w:r w:rsidR="00374F48">
        <w:t xml:space="preserve">more from CLAS. </w:t>
      </w:r>
      <w:r w:rsidR="00023E9F">
        <w:t xml:space="preserve">Dr. </w:t>
      </w:r>
      <w:r w:rsidR="00374F48">
        <w:t>Alexia Smith from</w:t>
      </w:r>
      <w:r w:rsidR="00023E9F">
        <w:t xml:space="preserve"> the</w:t>
      </w:r>
      <w:r w:rsidR="00374F48">
        <w:t xml:space="preserve"> Anthropology </w:t>
      </w:r>
      <w:r w:rsidR="00023E9F">
        <w:t xml:space="preserve">Department </w:t>
      </w:r>
      <w:r>
        <w:t xml:space="preserve">will join FCCOB in the fall. FCCOB could use a faculty member from </w:t>
      </w:r>
      <w:r w:rsidR="00023E9F">
        <w:t>the School</w:t>
      </w:r>
      <w:r w:rsidR="00374F48">
        <w:t xml:space="preserve"> of Business.</w:t>
      </w:r>
    </w:p>
    <w:p w:rsidR="00E47BD9" w:rsidRDefault="00E47BD9" w:rsidP="00E47BD9">
      <w:pPr>
        <w:pStyle w:val="ListParagraph"/>
        <w:ind w:left="1800"/>
      </w:pPr>
    </w:p>
    <w:p w:rsidR="00C955EF" w:rsidRDefault="00C955EF" w:rsidP="00C955EF">
      <w:pPr>
        <w:pStyle w:val="ListParagraph"/>
        <w:numPr>
          <w:ilvl w:val="1"/>
          <w:numId w:val="1"/>
        </w:numPr>
      </w:pPr>
      <w:r>
        <w:t>Update: Regional campus train-the-trainer session</w:t>
      </w:r>
    </w:p>
    <w:p w:rsidR="00DF18A6" w:rsidRDefault="00DF18A6" w:rsidP="00DF18A6">
      <w:pPr>
        <w:pStyle w:val="ListParagraph"/>
        <w:numPr>
          <w:ilvl w:val="2"/>
          <w:numId w:val="1"/>
        </w:numPr>
      </w:pPr>
      <w:r>
        <w:t>A training session will be held for all regional campus FYE instructors at the UConn Hartford campus. The date is still to be determined.</w:t>
      </w:r>
    </w:p>
    <w:p w:rsidR="00DF18A6" w:rsidRDefault="00DF18A6" w:rsidP="00DF18A6">
      <w:pPr>
        <w:pStyle w:val="ListParagraph"/>
        <w:ind w:left="1800"/>
      </w:pPr>
    </w:p>
    <w:p w:rsidR="00C955EF" w:rsidRDefault="00C955EF" w:rsidP="00C955EF">
      <w:pPr>
        <w:pStyle w:val="ListParagraph"/>
        <w:numPr>
          <w:ilvl w:val="1"/>
          <w:numId w:val="1"/>
        </w:numPr>
      </w:pPr>
      <w:r>
        <w:t xml:space="preserve">May 2017 FYE Conference – </w:t>
      </w:r>
      <w:proofErr w:type="spellStart"/>
      <w:r>
        <w:t>GenZ</w:t>
      </w:r>
      <w:proofErr w:type="spellEnd"/>
      <w:r>
        <w:t xml:space="preserve"> FYE</w:t>
      </w:r>
    </w:p>
    <w:p w:rsidR="00DF18A6" w:rsidRDefault="00DF18A6" w:rsidP="00DF18A6">
      <w:pPr>
        <w:pStyle w:val="ListParagraph"/>
        <w:numPr>
          <w:ilvl w:val="2"/>
          <w:numId w:val="1"/>
        </w:numPr>
      </w:pPr>
      <w:r>
        <w:t xml:space="preserve">The conference is taking place Wednesday, May 10, in the </w:t>
      </w:r>
      <w:proofErr w:type="spellStart"/>
      <w:r>
        <w:t>NextGen</w:t>
      </w:r>
      <w:proofErr w:type="spellEnd"/>
      <w:r>
        <w:t xml:space="preserve"> building. Gina </w:t>
      </w:r>
      <w:proofErr w:type="spellStart"/>
      <w:r>
        <w:t>Barreca</w:t>
      </w:r>
      <w:proofErr w:type="spellEnd"/>
      <w:r>
        <w:t xml:space="preserve"> will give the keynote address and maker space workshops will be available. Registration opened for the conference last Friday, February 17.</w:t>
      </w:r>
    </w:p>
    <w:p w:rsidR="00DF18A6" w:rsidRDefault="00DF18A6" w:rsidP="00DF18A6">
      <w:pPr>
        <w:pStyle w:val="ListParagraph"/>
        <w:ind w:left="1800"/>
      </w:pPr>
    </w:p>
    <w:p w:rsidR="00C955EF" w:rsidRDefault="00C955EF" w:rsidP="00C955EF">
      <w:pPr>
        <w:pStyle w:val="ListParagraph"/>
        <w:numPr>
          <w:ilvl w:val="1"/>
          <w:numId w:val="1"/>
        </w:numPr>
      </w:pPr>
      <w:r>
        <w:t>Spring 2017 meeting time</w:t>
      </w:r>
    </w:p>
    <w:p w:rsidR="00DF18A6" w:rsidRDefault="00DF18A6" w:rsidP="00DF18A6">
      <w:pPr>
        <w:pStyle w:val="ListParagraph"/>
        <w:numPr>
          <w:ilvl w:val="2"/>
          <w:numId w:val="1"/>
        </w:numPr>
      </w:pPr>
      <w:r>
        <w:t xml:space="preserve">FCCOB will meet Monday, March 20 and Monday, April 17, 10:00-11:00am in </w:t>
      </w:r>
      <w:proofErr w:type="spellStart"/>
      <w:r>
        <w:t>NextGen</w:t>
      </w:r>
      <w:proofErr w:type="spellEnd"/>
      <w:r>
        <w:t xml:space="preserve"> 115.</w:t>
      </w:r>
    </w:p>
    <w:p w:rsidR="00DF18A6" w:rsidRDefault="00DF18A6" w:rsidP="00DF18A6">
      <w:pPr>
        <w:pStyle w:val="ListParagraph"/>
        <w:ind w:left="1800"/>
      </w:pPr>
    </w:p>
    <w:p w:rsidR="00374F48" w:rsidRDefault="00DF18A6" w:rsidP="00C955EF">
      <w:pPr>
        <w:pStyle w:val="ListParagraph"/>
        <w:numPr>
          <w:ilvl w:val="1"/>
          <w:numId w:val="1"/>
        </w:numPr>
      </w:pPr>
      <w:r>
        <w:t>FYP staffing u</w:t>
      </w:r>
      <w:r w:rsidR="00374F48">
        <w:t xml:space="preserve">pdate: Shawna </w:t>
      </w:r>
      <w:proofErr w:type="spellStart"/>
      <w:r>
        <w:t>Lesseur</w:t>
      </w:r>
      <w:proofErr w:type="spellEnd"/>
      <w:r>
        <w:t xml:space="preserve"> </w:t>
      </w:r>
      <w:r w:rsidR="00374F48">
        <w:t>has resigned</w:t>
      </w:r>
      <w:r>
        <w:t xml:space="preserve"> as Assistant Director of Curriculum</w:t>
      </w:r>
      <w:r w:rsidR="00374F48">
        <w:t xml:space="preserve">. FYP&amp;LC will </w:t>
      </w:r>
      <w:r>
        <w:t>replace her ASAP</w:t>
      </w:r>
      <w:r w:rsidR="00374F48">
        <w:t>.</w:t>
      </w:r>
    </w:p>
    <w:sectPr w:rsidR="00374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D5E1B"/>
    <w:multiLevelType w:val="hybridMultilevel"/>
    <w:tmpl w:val="15FE19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EF"/>
    <w:rsid w:val="00023E9F"/>
    <w:rsid w:val="0015599F"/>
    <w:rsid w:val="002130A5"/>
    <w:rsid w:val="002C175E"/>
    <w:rsid w:val="003219E1"/>
    <w:rsid w:val="00374F48"/>
    <w:rsid w:val="00410763"/>
    <w:rsid w:val="00413D60"/>
    <w:rsid w:val="00511EF2"/>
    <w:rsid w:val="00545B0A"/>
    <w:rsid w:val="00662C3C"/>
    <w:rsid w:val="00731269"/>
    <w:rsid w:val="00731BFC"/>
    <w:rsid w:val="00747E37"/>
    <w:rsid w:val="00830B88"/>
    <w:rsid w:val="009B3E28"/>
    <w:rsid w:val="00AF31AF"/>
    <w:rsid w:val="00C03048"/>
    <w:rsid w:val="00C807A2"/>
    <w:rsid w:val="00C955EF"/>
    <w:rsid w:val="00DF18A6"/>
    <w:rsid w:val="00E47BD9"/>
    <w:rsid w:val="00F671DE"/>
    <w:rsid w:val="00FB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9C1B8"/>
  <w15:chartTrackingRefBased/>
  <w15:docId w15:val="{4845027A-BB21-45A8-A317-F199A0A4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5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FYP STAFF</dc:creator>
  <cp:keywords/>
  <dc:description/>
  <cp:lastModifiedBy>Renn, Sarah</cp:lastModifiedBy>
  <cp:revision>11</cp:revision>
  <cp:lastPrinted>2017-07-11T14:23:00Z</cp:lastPrinted>
  <dcterms:created xsi:type="dcterms:W3CDTF">2017-02-20T16:13:00Z</dcterms:created>
  <dcterms:modified xsi:type="dcterms:W3CDTF">2017-07-11T14:26:00Z</dcterms:modified>
</cp:coreProperties>
</file>