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3D484719" w14:textId="52181B98" w:rsidR="00797830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4E6FE5">
        <w:rPr>
          <w:b/>
        </w:rPr>
        <w:t>July</w:t>
      </w:r>
      <w:r w:rsidR="00874EA6">
        <w:rPr>
          <w:b/>
        </w:rPr>
        <w:t xml:space="preserve"> 2017 Virtual Agenda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7B943347" w14:textId="77777777" w:rsidR="00F760A9" w:rsidRDefault="00F760A9" w:rsidP="00797830">
      <w:pPr>
        <w:rPr>
          <w:b/>
          <w:sz w:val="20"/>
          <w:szCs w:val="20"/>
        </w:rPr>
      </w:pPr>
    </w:p>
    <w:p w14:paraId="5B5C561C" w14:textId="0758FAA5" w:rsidR="00797830" w:rsidRDefault="00797830" w:rsidP="00797830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826B6A">
        <w:rPr>
          <w:b/>
          <w:sz w:val="20"/>
          <w:szCs w:val="20"/>
        </w:rPr>
        <w:t>Members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r w:rsidRPr="005D7E96">
        <w:rPr>
          <w:color w:val="000000" w:themeColor="text1"/>
          <w:sz w:val="20"/>
          <w:szCs w:val="20"/>
        </w:rPr>
        <w:t>Steve Zinn, Robert McCarthy</w:t>
      </w:r>
      <w:r w:rsidR="004C1B6B">
        <w:rPr>
          <w:color w:val="000000" w:themeColor="text1"/>
          <w:sz w:val="20"/>
          <w:szCs w:val="20"/>
        </w:rPr>
        <w:t>,</w:t>
      </w:r>
      <w:r w:rsidR="00BE418C">
        <w:rPr>
          <w:color w:val="000000" w:themeColor="text1"/>
          <w:sz w:val="20"/>
          <w:szCs w:val="20"/>
        </w:rPr>
        <w:t xml:space="preserve"> Stephen Dyson,</w:t>
      </w:r>
      <w:r w:rsidR="004C1B6B">
        <w:rPr>
          <w:color w:val="000000" w:themeColor="text1"/>
          <w:sz w:val="20"/>
          <w:szCs w:val="20"/>
        </w:rPr>
        <w:t xml:space="preserve"> </w:t>
      </w:r>
      <w:r w:rsidR="0022696B">
        <w:rPr>
          <w:color w:val="000000" w:themeColor="text1"/>
          <w:sz w:val="20"/>
          <w:szCs w:val="20"/>
        </w:rPr>
        <w:t>James Chrobak</w:t>
      </w:r>
      <w:r w:rsidR="004C1B6B">
        <w:rPr>
          <w:color w:val="000000" w:themeColor="text1"/>
          <w:sz w:val="20"/>
          <w:szCs w:val="20"/>
        </w:rPr>
        <w:t xml:space="preserve">, Friedemann Weidauer, Tom Deans, Dan </w:t>
      </w:r>
      <w:proofErr w:type="spellStart"/>
      <w:r w:rsidR="004C1B6B">
        <w:rPr>
          <w:color w:val="000000" w:themeColor="text1"/>
          <w:sz w:val="20"/>
          <w:szCs w:val="20"/>
        </w:rPr>
        <w:t>Burkey</w:t>
      </w:r>
      <w:proofErr w:type="spellEnd"/>
      <w:r w:rsidR="00AB4B8B">
        <w:rPr>
          <w:color w:val="000000" w:themeColor="text1"/>
          <w:sz w:val="20"/>
          <w:szCs w:val="20"/>
        </w:rPr>
        <w:t xml:space="preserve">, </w:t>
      </w:r>
      <w:proofErr w:type="spellStart"/>
      <w:r w:rsidR="00AB4B8B">
        <w:rPr>
          <w:color w:val="000000" w:themeColor="text1"/>
          <w:sz w:val="20"/>
          <w:szCs w:val="20"/>
        </w:rPr>
        <w:t>Jaci</w:t>
      </w:r>
      <w:proofErr w:type="spellEnd"/>
      <w:r w:rsidR="00AB4B8B">
        <w:rPr>
          <w:color w:val="000000" w:themeColor="text1"/>
          <w:sz w:val="20"/>
          <w:szCs w:val="20"/>
        </w:rPr>
        <w:t xml:space="preserve"> </w:t>
      </w:r>
      <w:proofErr w:type="spellStart"/>
      <w:r w:rsidR="00AB4B8B">
        <w:rPr>
          <w:color w:val="000000" w:themeColor="text1"/>
          <w:sz w:val="20"/>
          <w:szCs w:val="20"/>
        </w:rPr>
        <w:t>VanH</w:t>
      </w:r>
      <w:r w:rsidR="00BE418C">
        <w:rPr>
          <w:color w:val="000000" w:themeColor="text1"/>
          <w:sz w:val="20"/>
          <w:szCs w:val="20"/>
        </w:rPr>
        <w:t>ees</w:t>
      </w:r>
      <w:r w:rsidR="00241C5D">
        <w:rPr>
          <w:color w:val="000000" w:themeColor="text1"/>
          <w:sz w:val="20"/>
          <w:szCs w:val="20"/>
        </w:rPr>
        <w:t>t</w:t>
      </w:r>
      <w:proofErr w:type="spellEnd"/>
    </w:p>
    <w:p w14:paraId="212B9ACD" w14:textId="23406598" w:rsidR="005731D7" w:rsidRPr="005D7E96" w:rsidRDefault="005731D7" w:rsidP="00797830">
      <w:pPr>
        <w:rPr>
          <w:color w:val="000000" w:themeColor="text1"/>
          <w:sz w:val="20"/>
          <w:szCs w:val="20"/>
        </w:rPr>
      </w:pPr>
      <w:r w:rsidRPr="00913AEB">
        <w:rPr>
          <w:b/>
          <w:color w:val="000000" w:themeColor="text1"/>
          <w:sz w:val="20"/>
          <w:szCs w:val="20"/>
        </w:rPr>
        <w:t>Ex Officio Member</w:t>
      </w:r>
      <w:r w:rsidR="00787B75">
        <w:rPr>
          <w:b/>
          <w:color w:val="000000" w:themeColor="text1"/>
          <w:sz w:val="20"/>
          <w:szCs w:val="20"/>
        </w:rPr>
        <w:t>s</w:t>
      </w:r>
      <w:r w:rsidRPr="00913AEB">
        <w:rPr>
          <w:b/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="00766FC7">
        <w:rPr>
          <w:color w:val="000000" w:themeColor="text1"/>
          <w:sz w:val="20"/>
          <w:szCs w:val="20"/>
        </w:rPr>
        <w:t xml:space="preserve">Maria Martinez, </w:t>
      </w:r>
      <w:r w:rsidR="0019616B">
        <w:rPr>
          <w:color w:val="000000" w:themeColor="text1"/>
          <w:sz w:val="20"/>
          <w:szCs w:val="20"/>
        </w:rPr>
        <w:t>Melissa Foreman,</w:t>
      </w:r>
      <w:r w:rsidR="00565CCE">
        <w:rPr>
          <w:color w:val="000000" w:themeColor="text1"/>
          <w:sz w:val="20"/>
          <w:szCs w:val="20"/>
        </w:rPr>
        <w:t xml:space="preserve"> </w:t>
      </w:r>
      <w:r w:rsidR="00787B75">
        <w:rPr>
          <w:color w:val="000000" w:themeColor="text1"/>
          <w:sz w:val="20"/>
          <w:szCs w:val="20"/>
        </w:rPr>
        <w:t>Dave Ouimette</w:t>
      </w:r>
      <w:r w:rsidR="004C1B6B">
        <w:rPr>
          <w:color w:val="000000" w:themeColor="text1"/>
          <w:sz w:val="20"/>
          <w:szCs w:val="20"/>
        </w:rPr>
        <w:t xml:space="preserve">, </w:t>
      </w:r>
      <w:r w:rsidR="00BE418C">
        <w:rPr>
          <w:color w:val="000000" w:themeColor="text1"/>
          <w:sz w:val="20"/>
          <w:szCs w:val="20"/>
        </w:rPr>
        <w:t>Sarah Renn</w:t>
      </w:r>
    </w:p>
    <w:p w14:paraId="5E27A8B9" w14:textId="3E4B6965" w:rsidR="00803368" w:rsidRDefault="00803368" w:rsidP="00803368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Instructor </w:t>
      </w:r>
      <w:r w:rsidR="00DD2887"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Review</w:t>
      </w:r>
    </w:p>
    <w:p w14:paraId="7996FDEA" w14:textId="406A72A8" w:rsidR="00FC1F3F" w:rsidRDefault="00874EA6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A</w:t>
      </w:r>
      <w:r w:rsidR="004E6FE5">
        <w:rPr>
          <w:rFonts w:ascii="Calibri" w:eastAsia="Times New Roman" w:hAnsi="Calibri" w:cs="Times New Roman"/>
          <w:color w:val="000000"/>
          <w:sz w:val="20"/>
          <w:szCs w:val="20"/>
        </w:rPr>
        <w:t>hmed</w:t>
      </w: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 xml:space="preserve"> (1800</w:t>
      </w:r>
      <w:r w:rsidR="004E6FE5">
        <w:rPr>
          <w:rFonts w:ascii="Calibri" w:eastAsia="Times New Roman" w:hAnsi="Calibri" w:cs="Times New Roman"/>
          <w:color w:val="000000"/>
          <w:sz w:val="20"/>
          <w:szCs w:val="20"/>
        </w:rPr>
        <w:t xml:space="preserve"> Co-instructor</w:t>
      </w: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 xml:space="preserve">, </w:t>
      </w:r>
      <w:r w:rsidR="004E6FE5">
        <w:rPr>
          <w:rFonts w:ascii="Calibri" w:eastAsia="Times New Roman" w:hAnsi="Calibri" w:cs="Times New Roman"/>
          <w:color w:val="000000"/>
          <w:sz w:val="20"/>
          <w:szCs w:val="20"/>
        </w:rPr>
        <w:t>Staff – Wellness &amp; Prevention Services</w:t>
      </w: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)</w:t>
      </w:r>
    </w:p>
    <w:p w14:paraId="41980944" w14:textId="5E777135" w:rsidR="004E6FE5" w:rsidRDefault="004E6FE5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Alejos (1800, Graduate Student, former FYE veterans’ mentor and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StrengthsQuest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workshop leader)</w:t>
      </w:r>
    </w:p>
    <w:p w14:paraId="4F7FB913" w14:textId="36E3EDD9" w:rsidR="004E6FE5" w:rsidRDefault="004E6FE5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Barachkova (International 1800, Staff – ISSS)</w:t>
      </w:r>
    </w:p>
    <w:p w14:paraId="61287725" w14:textId="7B302035" w:rsidR="004E6FE5" w:rsidRDefault="004E6FE5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Beghetto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(1810 – Innovation House, Faculty)</w:t>
      </w:r>
    </w:p>
    <w:p w14:paraId="744E7EF1" w14:textId="200DB6C3" w:rsidR="004E6FE5" w:rsidRPr="005F6723" w:rsidRDefault="004E6FE5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sz w:val="20"/>
          <w:szCs w:val="20"/>
        </w:rPr>
      </w:pPr>
      <w:r w:rsidRPr="005F6723">
        <w:rPr>
          <w:rFonts w:ascii="Calibri" w:eastAsia="Times New Roman" w:hAnsi="Calibri" w:cs="Times New Roman"/>
          <w:sz w:val="20"/>
          <w:szCs w:val="20"/>
        </w:rPr>
        <w:t xml:space="preserve">Bukowski (1810 – Engineering House, Staff </w:t>
      </w:r>
      <w:r w:rsidR="005F6723" w:rsidRPr="005F6723">
        <w:rPr>
          <w:rFonts w:ascii="Calibri" w:eastAsia="Times New Roman" w:hAnsi="Calibri" w:cs="Times New Roman"/>
          <w:sz w:val="20"/>
          <w:szCs w:val="20"/>
        </w:rPr>
        <w:t>– Program Assistant for Management and Engineering for Manufacturing Program, BS degree w/experience</w:t>
      </w:r>
      <w:r w:rsidRPr="005F6723">
        <w:rPr>
          <w:rFonts w:ascii="Calibri" w:eastAsia="Times New Roman" w:hAnsi="Calibri" w:cs="Times New Roman"/>
          <w:sz w:val="20"/>
          <w:szCs w:val="20"/>
        </w:rPr>
        <w:t>)</w:t>
      </w:r>
    </w:p>
    <w:p w14:paraId="122BB076" w14:textId="4BED61F9" w:rsidR="004E6FE5" w:rsidRPr="005F6723" w:rsidRDefault="004E6FE5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sz w:val="20"/>
          <w:szCs w:val="20"/>
        </w:rPr>
      </w:pPr>
      <w:r w:rsidRPr="005F6723">
        <w:rPr>
          <w:rFonts w:ascii="Calibri" w:eastAsia="Times New Roman" w:hAnsi="Calibri" w:cs="Times New Roman"/>
          <w:sz w:val="20"/>
          <w:szCs w:val="20"/>
        </w:rPr>
        <w:t xml:space="preserve">Bullock (1810 – Engineering House, Staff </w:t>
      </w:r>
      <w:r w:rsidR="005F6723" w:rsidRPr="005F6723">
        <w:rPr>
          <w:rFonts w:ascii="Calibri" w:eastAsia="Times New Roman" w:hAnsi="Calibri" w:cs="Times New Roman"/>
          <w:sz w:val="20"/>
          <w:szCs w:val="20"/>
        </w:rPr>
        <w:t>–</w:t>
      </w:r>
      <w:r w:rsidRPr="005F6723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5F6723" w:rsidRPr="005F6723">
        <w:rPr>
          <w:rFonts w:ascii="Calibri" w:eastAsia="Times New Roman" w:hAnsi="Calibri" w:cs="Times New Roman"/>
          <w:sz w:val="20"/>
          <w:szCs w:val="20"/>
        </w:rPr>
        <w:t>Program Coordinator for School of Engineering, BS degree</w:t>
      </w:r>
      <w:r w:rsidRPr="005F6723">
        <w:rPr>
          <w:rFonts w:ascii="Calibri" w:eastAsia="Times New Roman" w:hAnsi="Calibri" w:cs="Times New Roman"/>
          <w:sz w:val="20"/>
          <w:szCs w:val="20"/>
        </w:rPr>
        <w:t>)</w:t>
      </w:r>
    </w:p>
    <w:p w14:paraId="0CF901FD" w14:textId="554FCA45" w:rsidR="004E6FE5" w:rsidRPr="005F6723" w:rsidRDefault="004E6FE5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sz w:val="20"/>
          <w:szCs w:val="20"/>
        </w:rPr>
      </w:pPr>
      <w:r w:rsidRPr="005F6723">
        <w:rPr>
          <w:rFonts w:ascii="Calibri" w:eastAsia="Times New Roman" w:hAnsi="Calibri" w:cs="Times New Roman"/>
          <w:sz w:val="20"/>
          <w:szCs w:val="20"/>
        </w:rPr>
        <w:t>Cullen</w:t>
      </w:r>
      <w:r w:rsidR="005F6723" w:rsidRPr="005F6723">
        <w:rPr>
          <w:rFonts w:ascii="Calibri" w:eastAsia="Times New Roman" w:hAnsi="Calibri" w:cs="Times New Roman"/>
          <w:sz w:val="20"/>
          <w:szCs w:val="20"/>
        </w:rPr>
        <w:t xml:space="preserve"> (1810 – Engineering House, Staff – Administrative Services Assistant for </w:t>
      </w:r>
      <w:proofErr w:type="spellStart"/>
      <w:r w:rsidR="005F6723" w:rsidRPr="005F6723">
        <w:rPr>
          <w:rFonts w:ascii="Calibri" w:eastAsia="Times New Roman" w:hAnsi="Calibri" w:cs="Times New Roman"/>
          <w:sz w:val="20"/>
          <w:szCs w:val="20"/>
        </w:rPr>
        <w:t>Dept</w:t>
      </w:r>
      <w:proofErr w:type="spellEnd"/>
      <w:r w:rsidR="005F6723" w:rsidRPr="005F6723">
        <w:rPr>
          <w:rFonts w:ascii="Calibri" w:eastAsia="Times New Roman" w:hAnsi="Calibri" w:cs="Times New Roman"/>
          <w:sz w:val="20"/>
          <w:szCs w:val="20"/>
        </w:rPr>
        <w:t xml:space="preserve"> of Materials Science and Engineering, BA degree)</w:t>
      </w:r>
    </w:p>
    <w:p w14:paraId="24083174" w14:textId="1D9A3AE0" w:rsidR="004E6FE5" w:rsidRDefault="004E6FE5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D’Alleva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(1800 SFA only, Dean of SFA)</w:t>
      </w:r>
    </w:p>
    <w:p w14:paraId="72C38E18" w14:textId="5251CDA2" w:rsidR="004E6FE5" w:rsidRDefault="004E6FE5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Larkin (1800, Staff – Student Union Information </w:t>
      </w:r>
      <w:r w:rsidR="005F6723">
        <w:rPr>
          <w:rFonts w:ascii="Calibri" w:eastAsia="Times New Roman" w:hAnsi="Calibri" w:cs="Times New Roman"/>
          <w:color w:val="000000"/>
          <w:sz w:val="20"/>
          <w:szCs w:val="20"/>
        </w:rPr>
        <w:t>Center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Manager)</w:t>
      </w:r>
    </w:p>
    <w:p w14:paraId="5C0CBE51" w14:textId="78B4550B" w:rsidR="004E6FE5" w:rsidRDefault="004E6FE5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Maxhari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(1800, </w:t>
      </w:r>
      <w:r w:rsidR="005F6723">
        <w:rPr>
          <w:rFonts w:ascii="Calibri" w:eastAsia="Times New Roman" w:hAnsi="Calibri" w:cs="Times New Roman"/>
          <w:color w:val="000000"/>
          <w:sz w:val="20"/>
          <w:szCs w:val="20"/>
        </w:rPr>
        <w:t>NEAG IBM Grad Student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)</w:t>
      </w:r>
    </w:p>
    <w:p w14:paraId="2D3158AC" w14:textId="690A783B" w:rsidR="004E6FE5" w:rsidRDefault="004E6FE5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Nevers (1800 Co-Instructor, Staff – Wellness &amp; Prevention Services)</w:t>
      </w:r>
    </w:p>
    <w:p w14:paraId="51B35A65" w14:textId="4E5C72BA" w:rsidR="004E6FE5" w:rsidRDefault="004E6FE5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Pai (1800, Staff- UI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0"/>
          <w:szCs w:val="20"/>
        </w:rPr>
        <w:t>TS)</w:t>
      </w:r>
    </w:p>
    <w:p w14:paraId="4BAA370A" w14:textId="40DD842D" w:rsidR="004E6FE5" w:rsidRPr="005F6723" w:rsidRDefault="004E6FE5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sz w:val="20"/>
          <w:szCs w:val="20"/>
        </w:rPr>
      </w:pPr>
      <w:r w:rsidRPr="005F6723">
        <w:rPr>
          <w:rFonts w:ascii="Calibri" w:eastAsia="Times New Roman" w:hAnsi="Calibri" w:cs="Times New Roman"/>
          <w:sz w:val="20"/>
          <w:szCs w:val="20"/>
        </w:rPr>
        <w:t>Setzler (1800 Co-Instructor, Staff – Wellness &amp; Prevention Services</w:t>
      </w:r>
      <w:r w:rsidR="005F6723" w:rsidRPr="005F6723">
        <w:rPr>
          <w:rFonts w:ascii="Calibri" w:eastAsia="Times New Roman" w:hAnsi="Calibri" w:cs="Times New Roman"/>
          <w:sz w:val="20"/>
          <w:szCs w:val="20"/>
        </w:rPr>
        <w:t>, MPH Student</w:t>
      </w:r>
      <w:r w:rsidRPr="005F6723">
        <w:rPr>
          <w:rFonts w:ascii="Calibri" w:eastAsia="Times New Roman" w:hAnsi="Calibri" w:cs="Times New Roman"/>
          <w:sz w:val="20"/>
          <w:szCs w:val="20"/>
        </w:rPr>
        <w:t xml:space="preserve">) </w:t>
      </w:r>
    </w:p>
    <w:p w14:paraId="20D7549E" w14:textId="789362C1" w:rsidR="004E6FE5" w:rsidRPr="005F6723" w:rsidRDefault="004E6FE5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sz w:val="20"/>
          <w:szCs w:val="20"/>
        </w:rPr>
      </w:pPr>
      <w:r w:rsidRPr="005F6723">
        <w:rPr>
          <w:rFonts w:ascii="Calibri" w:eastAsia="Times New Roman" w:hAnsi="Calibri" w:cs="Times New Roman"/>
          <w:sz w:val="20"/>
          <w:szCs w:val="20"/>
        </w:rPr>
        <w:t xml:space="preserve">Soroka (1800, </w:t>
      </w:r>
      <w:r w:rsidR="005F6723" w:rsidRPr="005F6723">
        <w:rPr>
          <w:rFonts w:ascii="Calibri" w:eastAsia="Times New Roman" w:hAnsi="Calibri" w:cs="Times New Roman"/>
          <w:sz w:val="20"/>
          <w:szCs w:val="20"/>
        </w:rPr>
        <w:t xml:space="preserve">Staff – Executive Assistant in </w:t>
      </w:r>
      <w:proofErr w:type="spellStart"/>
      <w:r w:rsidR="005F6723" w:rsidRPr="005F6723">
        <w:rPr>
          <w:rFonts w:ascii="Calibri" w:eastAsia="Times New Roman" w:hAnsi="Calibri" w:cs="Times New Roman"/>
          <w:sz w:val="20"/>
          <w:szCs w:val="20"/>
        </w:rPr>
        <w:t>Dept</w:t>
      </w:r>
      <w:proofErr w:type="spellEnd"/>
      <w:r w:rsidR="005F6723" w:rsidRPr="005F6723">
        <w:rPr>
          <w:rFonts w:ascii="Calibri" w:eastAsia="Times New Roman" w:hAnsi="Calibri" w:cs="Times New Roman"/>
          <w:sz w:val="20"/>
          <w:szCs w:val="20"/>
        </w:rPr>
        <w:t xml:space="preserve"> of Psychological Services)</w:t>
      </w:r>
    </w:p>
    <w:p w14:paraId="260D9685" w14:textId="203C9548" w:rsidR="004E6FE5" w:rsidRPr="005F6723" w:rsidRDefault="004E6FE5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sz w:val="20"/>
          <w:szCs w:val="20"/>
        </w:rPr>
      </w:pPr>
      <w:r w:rsidRPr="005F6723">
        <w:rPr>
          <w:rFonts w:ascii="Calibri" w:eastAsia="Times New Roman" w:hAnsi="Calibri" w:cs="Times New Roman"/>
          <w:sz w:val="20"/>
          <w:szCs w:val="20"/>
        </w:rPr>
        <w:t>Vernola (</w:t>
      </w:r>
      <w:r w:rsidR="005F6723" w:rsidRPr="005F6723">
        <w:rPr>
          <w:rFonts w:ascii="Calibri" w:eastAsia="Times New Roman" w:hAnsi="Calibri" w:cs="Times New Roman"/>
          <w:sz w:val="20"/>
          <w:szCs w:val="20"/>
        </w:rPr>
        <w:t>1800 Co-Instructor, Staff – Wellness &amp; Prevention Services)</w:t>
      </w:r>
    </w:p>
    <w:p w14:paraId="13049AD7" w14:textId="31E28940" w:rsidR="004E6FE5" w:rsidRDefault="004E6FE5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Wilde (1800, Staff – FYP&amp;LC)</w:t>
      </w:r>
    </w:p>
    <w:p w14:paraId="5AB81917" w14:textId="5867DCC8" w:rsidR="004E6FE5" w:rsidRDefault="004E6FE5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Fischl (multiple sections of UNIV 1800) – paid contract with FYP &amp; LC to instruct UNIV 1800s and create international UNIV 1800 curriculum. FCCOB formal review necessary?</w:t>
      </w:r>
    </w:p>
    <w:p w14:paraId="340F6F33" w14:textId="56D0E276" w:rsidR="004E6FE5" w:rsidRDefault="004E6FE5" w:rsidP="004E6FE5">
      <w:pPr>
        <w:numPr>
          <w:ilvl w:val="0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New Course</w:t>
      </w:r>
    </w:p>
    <w:p w14:paraId="268C9A64" w14:textId="0353113F" w:rsidR="004E6FE5" w:rsidRDefault="004E6FE5" w:rsidP="004E6FE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UNIV 3820 –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WiMSE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– Mary Wynn</w:t>
      </w:r>
    </w:p>
    <w:p w14:paraId="24C95E41" w14:textId="7BDE3D5E" w:rsidR="0026645F" w:rsidRPr="004E6FE5" w:rsidRDefault="0026645F" w:rsidP="004E6FE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UNIV 1820 – McKeon – originally reviewed February 2017</w:t>
      </w:r>
    </w:p>
    <w:sectPr w:rsidR="0026645F" w:rsidRPr="004E6FE5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16227E"/>
    <w:rsid w:val="00191A4D"/>
    <w:rsid w:val="0019616B"/>
    <w:rsid w:val="001A5F22"/>
    <w:rsid w:val="001B6783"/>
    <w:rsid w:val="001E2439"/>
    <w:rsid w:val="001F5BFB"/>
    <w:rsid w:val="0022696B"/>
    <w:rsid w:val="00241C5D"/>
    <w:rsid w:val="0026645F"/>
    <w:rsid w:val="002760F9"/>
    <w:rsid w:val="002B653B"/>
    <w:rsid w:val="00332057"/>
    <w:rsid w:val="003765F0"/>
    <w:rsid w:val="004242F2"/>
    <w:rsid w:val="0042775B"/>
    <w:rsid w:val="004C1B6B"/>
    <w:rsid w:val="004E6FE5"/>
    <w:rsid w:val="00555FC2"/>
    <w:rsid w:val="00565CCE"/>
    <w:rsid w:val="005731D7"/>
    <w:rsid w:val="00595D92"/>
    <w:rsid w:val="005A160A"/>
    <w:rsid w:val="005B307C"/>
    <w:rsid w:val="005C4FD2"/>
    <w:rsid w:val="005E5A52"/>
    <w:rsid w:val="005F6723"/>
    <w:rsid w:val="00644200"/>
    <w:rsid w:val="006812EF"/>
    <w:rsid w:val="006A5086"/>
    <w:rsid w:val="006B7539"/>
    <w:rsid w:val="006E4AEA"/>
    <w:rsid w:val="006E61B5"/>
    <w:rsid w:val="00713849"/>
    <w:rsid w:val="00766FC7"/>
    <w:rsid w:val="007723E3"/>
    <w:rsid w:val="00787B75"/>
    <w:rsid w:val="00797830"/>
    <w:rsid w:val="007D2E34"/>
    <w:rsid w:val="007E3FFB"/>
    <w:rsid w:val="00803368"/>
    <w:rsid w:val="0082020A"/>
    <w:rsid w:val="00820682"/>
    <w:rsid w:val="00831511"/>
    <w:rsid w:val="00837F76"/>
    <w:rsid w:val="00874EA6"/>
    <w:rsid w:val="008A4848"/>
    <w:rsid w:val="009037D1"/>
    <w:rsid w:val="00913AEB"/>
    <w:rsid w:val="009370C4"/>
    <w:rsid w:val="00945BCF"/>
    <w:rsid w:val="0096363E"/>
    <w:rsid w:val="009A02E0"/>
    <w:rsid w:val="009E3C7C"/>
    <w:rsid w:val="00A43D8F"/>
    <w:rsid w:val="00A83EFE"/>
    <w:rsid w:val="00AB4B8B"/>
    <w:rsid w:val="00B95A02"/>
    <w:rsid w:val="00BB7691"/>
    <w:rsid w:val="00BE418C"/>
    <w:rsid w:val="00C03E74"/>
    <w:rsid w:val="00C07986"/>
    <w:rsid w:val="00C15279"/>
    <w:rsid w:val="00CC6B5A"/>
    <w:rsid w:val="00CF4224"/>
    <w:rsid w:val="00D2392C"/>
    <w:rsid w:val="00D31186"/>
    <w:rsid w:val="00D9192B"/>
    <w:rsid w:val="00D93F57"/>
    <w:rsid w:val="00DD2887"/>
    <w:rsid w:val="00E11125"/>
    <w:rsid w:val="00E57049"/>
    <w:rsid w:val="00E8026E"/>
    <w:rsid w:val="00E8379B"/>
    <w:rsid w:val="00E85945"/>
    <w:rsid w:val="00EB4AC5"/>
    <w:rsid w:val="00EE662F"/>
    <w:rsid w:val="00F16A13"/>
    <w:rsid w:val="00F463A8"/>
    <w:rsid w:val="00F60960"/>
    <w:rsid w:val="00F760A9"/>
    <w:rsid w:val="00F95A28"/>
    <w:rsid w:val="00FC1F3F"/>
    <w:rsid w:val="00FC67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A7570-BB9C-4A84-903B-D2A58699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4</cp:revision>
  <cp:lastPrinted>2017-04-18T18:42:00Z</cp:lastPrinted>
  <dcterms:created xsi:type="dcterms:W3CDTF">2017-07-20T13:21:00Z</dcterms:created>
  <dcterms:modified xsi:type="dcterms:W3CDTF">2017-07-21T15:03:00Z</dcterms:modified>
</cp:coreProperties>
</file>